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3243" w14:textId="77777777" w:rsidR="00A00D57" w:rsidRPr="00A00D57" w:rsidRDefault="00A00D57" w:rsidP="00A00D57">
      <w:pPr>
        <w:spacing w:after="200" w:line="276" w:lineRule="auto"/>
        <w:rPr>
          <w:rFonts w:ascii="Calibri" w:eastAsia="Calibri" w:hAnsi="Calibri" w:cs="Times New Roman"/>
          <w:noProof/>
          <w:lang w:eastAsia="cs-CZ"/>
        </w:rPr>
      </w:pPr>
      <w:bookmarkStart w:id="0" w:name="_GoBack"/>
      <w:bookmarkEnd w:id="0"/>
    </w:p>
    <w:p w14:paraId="33F62B2D" w14:textId="77777777" w:rsidR="00A00D57" w:rsidRPr="00A00D57" w:rsidRDefault="00A00D57" w:rsidP="00A00D57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sz w:val="96"/>
          <w:lang w:eastAsia="cs-CZ"/>
        </w:rPr>
      </w:pPr>
      <w:r w:rsidRPr="00A00D57">
        <w:rPr>
          <w:rFonts w:ascii="Calibri" w:eastAsia="Calibri" w:hAnsi="Calibri" w:cs="Times New Roman"/>
          <w:b/>
          <w:noProof/>
          <w:sz w:val="96"/>
          <w:lang w:eastAsia="cs-CZ"/>
        </w:rPr>
        <w:t>ČLENOVÉ ŠPP</w:t>
      </w:r>
    </w:p>
    <w:p w14:paraId="05E33A56" w14:textId="77777777" w:rsidR="00A00D57" w:rsidRPr="00A00D57" w:rsidRDefault="00A00D57" w:rsidP="00A00D5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b/>
          <w:noProof/>
          <w:sz w:val="36"/>
          <w:lang w:eastAsia="cs-CZ"/>
        </w:rPr>
        <w:t>VÝCHOVNÝ PORADCE</w:t>
      </w:r>
    </w:p>
    <w:p w14:paraId="7941B8AD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>Ing. Helena Rokoská</w:t>
      </w:r>
    </w:p>
    <w:p w14:paraId="6956B0F8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>Kancelář č. 127, tel. 515225280</w:t>
      </w:r>
    </w:p>
    <w:p w14:paraId="3DCFF821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 xml:space="preserve">Email: </w:t>
      </w:r>
      <w:hyperlink r:id="rId5" w:history="1">
        <w:r w:rsidRPr="00A00D57">
          <w:rPr>
            <w:rFonts w:ascii="Calibri" w:eastAsia="Calibri" w:hAnsi="Calibri" w:cs="Times New Roman"/>
            <w:noProof/>
            <w:color w:val="0000FF"/>
            <w:sz w:val="36"/>
            <w:u w:val="single"/>
            <w:lang w:eastAsia="cs-CZ"/>
          </w:rPr>
          <w:t>helena.rokoska</w:t>
        </w:r>
        <w:r w:rsidRPr="00A00D57">
          <w:rPr>
            <w:rFonts w:ascii="Calibri" w:eastAsia="Calibri" w:hAnsi="Calibri" w:cs="Calibri"/>
            <w:noProof/>
            <w:color w:val="0000FF"/>
            <w:sz w:val="36"/>
            <w:u w:val="single"/>
            <w:lang w:eastAsia="cs-CZ"/>
          </w:rPr>
          <w:t>@</w:t>
        </w:r>
        <w:r w:rsidRPr="00A00D57">
          <w:rPr>
            <w:rFonts w:ascii="Calibri" w:eastAsia="Calibri" w:hAnsi="Calibri" w:cs="Times New Roman"/>
            <w:noProof/>
            <w:color w:val="0000FF"/>
            <w:sz w:val="36"/>
            <w:u w:val="single"/>
            <w:lang w:eastAsia="cs-CZ"/>
          </w:rPr>
          <w:t>sos-znojmo.cz</w:t>
        </w:r>
      </w:hyperlink>
    </w:p>
    <w:p w14:paraId="6E6EE240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</w:p>
    <w:p w14:paraId="2EEAB068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</w:p>
    <w:p w14:paraId="7C7E42B2" w14:textId="77777777" w:rsidR="00A00D57" w:rsidRPr="00A00D57" w:rsidRDefault="00A00D57" w:rsidP="00A00D5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b/>
          <w:noProof/>
          <w:sz w:val="36"/>
          <w:lang w:eastAsia="cs-CZ"/>
        </w:rPr>
        <w:t>ŠKOLNÍ METODIK PREVENCE</w:t>
      </w:r>
    </w:p>
    <w:p w14:paraId="12D19A5B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>Ing. Vendula Osohová</w:t>
      </w:r>
    </w:p>
    <w:p w14:paraId="0E1B59EC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>Kancelář č. 322, tel. 515225280</w:t>
      </w:r>
    </w:p>
    <w:p w14:paraId="4A556370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 xml:space="preserve">Email: </w:t>
      </w:r>
      <w:hyperlink r:id="rId6" w:history="1">
        <w:r w:rsidRPr="00A00D57">
          <w:rPr>
            <w:rFonts w:ascii="Calibri" w:eastAsia="Calibri" w:hAnsi="Calibri" w:cs="Times New Roman"/>
            <w:noProof/>
            <w:color w:val="0000FF"/>
            <w:sz w:val="36"/>
            <w:u w:val="single"/>
            <w:lang w:eastAsia="cs-CZ"/>
          </w:rPr>
          <w:t>vendula.osohova</w:t>
        </w:r>
        <w:r w:rsidRPr="00A00D57">
          <w:rPr>
            <w:rFonts w:ascii="Calibri" w:eastAsia="Calibri" w:hAnsi="Calibri" w:cs="Calibri"/>
            <w:noProof/>
            <w:color w:val="0000FF"/>
            <w:sz w:val="36"/>
            <w:u w:val="single"/>
            <w:lang w:eastAsia="cs-CZ"/>
          </w:rPr>
          <w:t>@</w:t>
        </w:r>
        <w:r w:rsidRPr="00A00D57">
          <w:rPr>
            <w:rFonts w:ascii="Calibri" w:eastAsia="Calibri" w:hAnsi="Calibri" w:cs="Times New Roman"/>
            <w:noProof/>
            <w:color w:val="0000FF"/>
            <w:sz w:val="36"/>
            <w:u w:val="single"/>
            <w:lang w:eastAsia="cs-CZ"/>
          </w:rPr>
          <w:t>sos-znojmo.cz</w:t>
        </w:r>
      </w:hyperlink>
    </w:p>
    <w:p w14:paraId="48D49C13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</w:p>
    <w:p w14:paraId="1F745D52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</w:p>
    <w:p w14:paraId="4E2CD327" w14:textId="77777777" w:rsidR="00A00D57" w:rsidRPr="00A00D57" w:rsidRDefault="00A00D57" w:rsidP="00A00D5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b/>
          <w:noProof/>
          <w:sz w:val="36"/>
          <w:lang w:eastAsia="cs-CZ"/>
        </w:rPr>
        <w:t>ŠKOLNÍ KARIÉROVÝ PORADCE</w:t>
      </w:r>
    </w:p>
    <w:p w14:paraId="28AD5A22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>Mgr. Ivona Nechvátalová</w:t>
      </w:r>
    </w:p>
    <w:p w14:paraId="1D679176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>Kancelář č. 302, tel. 515225280</w:t>
      </w:r>
    </w:p>
    <w:p w14:paraId="29441DCE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 xml:space="preserve">Email: </w:t>
      </w:r>
      <w:hyperlink r:id="rId7" w:history="1">
        <w:r w:rsidRPr="00A00D57">
          <w:rPr>
            <w:rFonts w:ascii="Calibri" w:eastAsia="Calibri" w:hAnsi="Calibri" w:cs="Times New Roman"/>
            <w:noProof/>
            <w:color w:val="0000FF"/>
            <w:sz w:val="36"/>
            <w:u w:val="single"/>
            <w:lang w:eastAsia="cs-CZ"/>
          </w:rPr>
          <w:t>ivona.nechvatalova</w:t>
        </w:r>
        <w:r w:rsidRPr="00A00D57">
          <w:rPr>
            <w:rFonts w:ascii="Calibri" w:eastAsia="Calibri" w:hAnsi="Calibri" w:cs="Calibri"/>
            <w:noProof/>
            <w:color w:val="0000FF"/>
            <w:sz w:val="36"/>
            <w:u w:val="single"/>
            <w:lang w:eastAsia="cs-CZ"/>
          </w:rPr>
          <w:t>@</w:t>
        </w:r>
        <w:r w:rsidRPr="00A00D57">
          <w:rPr>
            <w:rFonts w:ascii="Calibri" w:eastAsia="Calibri" w:hAnsi="Calibri" w:cs="Times New Roman"/>
            <w:noProof/>
            <w:color w:val="0000FF"/>
            <w:sz w:val="36"/>
            <w:u w:val="single"/>
            <w:lang w:eastAsia="cs-CZ"/>
          </w:rPr>
          <w:t>sos-znojmo.cz</w:t>
        </w:r>
      </w:hyperlink>
    </w:p>
    <w:p w14:paraId="35383BAF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</w:p>
    <w:p w14:paraId="495665DE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</w:p>
    <w:p w14:paraId="128EBF75" w14:textId="77777777" w:rsidR="00A00D57" w:rsidRPr="00A00D57" w:rsidRDefault="00A00D57" w:rsidP="00A00D57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b/>
          <w:noProof/>
          <w:sz w:val="36"/>
          <w:lang w:eastAsia="cs-CZ"/>
        </w:rPr>
        <w:t>ŠKOLNÍ PSYCHOLOG</w:t>
      </w:r>
    </w:p>
    <w:p w14:paraId="09539BC3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>Mgr. Jana Flachowská</w:t>
      </w:r>
    </w:p>
    <w:p w14:paraId="678B3A6A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>Kancelář č. 124, tel. 774639110</w:t>
      </w:r>
    </w:p>
    <w:p w14:paraId="634CE5A6" w14:textId="77777777" w:rsidR="00A00D57" w:rsidRPr="00A00D57" w:rsidRDefault="00A00D57" w:rsidP="00A00D57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noProof/>
          <w:sz w:val="36"/>
          <w:lang w:eastAsia="cs-CZ"/>
        </w:rPr>
      </w:pPr>
      <w:r w:rsidRPr="00A00D57">
        <w:rPr>
          <w:rFonts w:ascii="Calibri" w:eastAsia="Calibri" w:hAnsi="Calibri" w:cs="Times New Roman"/>
          <w:noProof/>
          <w:sz w:val="36"/>
          <w:lang w:eastAsia="cs-CZ"/>
        </w:rPr>
        <w:t xml:space="preserve">Email: </w:t>
      </w:r>
      <w:hyperlink r:id="rId8" w:history="1">
        <w:r w:rsidRPr="00A00D57">
          <w:rPr>
            <w:rFonts w:ascii="Calibri" w:eastAsia="Calibri" w:hAnsi="Calibri" w:cs="Times New Roman"/>
            <w:noProof/>
            <w:color w:val="0000FF"/>
            <w:sz w:val="36"/>
            <w:u w:val="single"/>
            <w:lang w:eastAsia="cs-CZ"/>
          </w:rPr>
          <w:t>jana.flachowska</w:t>
        </w:r>
        <w:r w:rsidRPr="00A00D57">
          <w:rPr>
            <w:rFonts w:ascii="Calibri" w:eastAsia="Calibri" w:hAnsi="Calibri" w:cs="Calibri"/>
            <w:noProof/>
            <w:color w:val="0000FF"/>
            <w:sz w:val="36"/>
            <w:u w:val="single"/>
            <w:lang w:eastAsia="cs-CZ"/>
          </w:rPr>
          <w:t>@</w:t>
        </w:r>
        <w:r w:rsidRPr="00A00D57">
          <w:rPr>
            <w:rFonts w:ascii="Calibri" w:eastAsia="Calibri" w:hAnsi="Calibri" w:cs="Times New Roman"/>
            <w:noProof/>
            <w:color w:val="0000FF"/>
            <w:sz w:val="36"/>
            <w:u w:val="single"/>
            <w:lang w:eastAsia="cs-CZ"/>
          </w:rPr>
          <w:t>sos-znojmo.cz</w:t>
        </w:r>
      </w:hyperlink>
    </w:p>
    <w:p w14:paraId="1812F5C9" w14:textId="77777777" w:rsidR="00A00D57" w:rsidRPr="00A00D57" w:rsidRDefault="00A00D57" w:rsidP="00A00D57">
      <w:pPr>
        <w:spacing w:after="200" w:line="276" w:lineRule="auto"/>
        <w:ind w:left="720"/>
        <w:contextualSpacing/>
        <w:rPr>
          <w:rFonts w:ascii="Calibri" w:eastAsia="Calibri" w:hAnsi="Calibri" w:cs="Times New Roman"/>
          <w:noProof/>
          <w:lang w:eastAsia="cs-CZ"/>
        </w:rPr>
      </w:pPr>
    </w:p>
    <w:p w14:paraId="1EE72C84" w14:textId="77777777" w:rsidR="000B662B" w:rsidRDefault="000B662B"/>
    <w:sectPr w:rsidR="000B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747"/>
    <w:multiLevelType w:val="hybridMultilevel"/>
    <w:tmpl w:val="9C667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7F"/>
    <w:rsid w:val="000B662B"/>
    <w:rsid w:val="00A00D57"/>
    <w:rsid w:val="00A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D27C5-6EB5-45D0-A49E-F197540C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flachowska@sos-znojm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ona.nechvatalova@sos-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dula.osohova@sos-znojmo.cz" TargetMode="External"/><Relationship Id="rId5" Type="http://schemas.openxmlformats.org/officeDocument/2006/relationships/hyperlink" Target="mailto:helena.rokoska@sos-znojm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Rokoská</dc:creator>
  <cp:keywords/>
  <dc:description/>
  <cp:lastModifiedBy>Helena Rokoská</cp:lastModifiedBy>
  <cp:revision>3</cp:revision>
  <dcterms:created xsi:type="dcterms:W3CDTF">2024-10-22T11:01:00Z</dcterms:created>
  <dcterms:modified xsi:type="dcterms:W3CDTF">2024-10-22T11:05:00Z</dcterms:modified>
</cp:coreProperties>
</file>